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C2ECB5" w14:textId="1D4F693D" w:rsidR="0054416F" w:rsidRPr="00723580" w:rsidRDefault="0054416F">
      <w:pPr>
        <w:rPr>
          <w:b/>
          <w:bCs/>
        </w:rPr>
      </w:pPr>
      <w:r w:rsidRPr="00723580">
        <w:rPr>
          <w:b/>
          <w:bCs/>
        </w:rPr>
        <w:t>Peak change in DAWN</w:t>
      </w:r>
      <w:r w:rsidR="00723580">
        <w:rPr>
          <w:b/>
          <w:bCs/>
        </w:rPr>
        <w:t xml:space="preserve"> using 2D data</w:t>
      </w:r>
    </w:p>
    <w:p w14:paraId="7604DF29" w14:textId="25F76014" w:rsidR="0054416F" w:rsidRDefault="0054416F">
      <w:r>
        <w:t>Load your 2D processed data in DAWN in the processing perspective</w:t>
      </w:r>
    </w:p>
    <w:p w14:paraId="652BE6AD" w14:textId="3DA2B1B1" w:rsidR="0054416F" w:rsidRDefault="0054416F">
      <w:r>
        <w:t xml:space="preserve">Scroll through the data until you find an Input </w:t>
      </w:r>
      <w:r w:rsidR="00723580">
        <w:t xml:space="preserve">slice with your peak of interest. </w:t>
      </w:r>
    </w:p>
    <w:p w14:paraId="05049F55" w14:textId="7661EBF2" w:rsidR="0054416F" w:rsidRDefault="0054416F">
      <w:r>
        <w:t xml:space="preserve">Step 1: </w:t>
      </w:r>
    </w:p>
    <w:p w14:paraId="5E052C81" w14:textId="27921D92" w:rsidR="0054416F" w:rsidRDefault="0054416F">
      <w:r>
        <w:t xml:space="preserve">Add Box Integration </w:t>
      </w:r>
    </w:p>
    <w:p w14:paraId="1783B50C" w14:textId="378DC175" w:rsidR="0054416F" w:rsidRDefault="0054416F">
      <w:r w:rsidRPr="0054416F">
        <w:drawing>
          <wp:inline distT="0" distB="0" distL="0" distR="0" wp14:anchorId="544375C0" wp14:editId="3122E888">
            <wp:extent cx="4096808" cy="1466850"/>
            <wp:effectExtent l="0" t="0" r="0" b="0"/>
            <wp:docPr id="12352571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5257113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08723" cy="1471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8E3CA6" w14:textId="3F1FF5AC" w:rsidR="0054416F" w:rsidRDefault="0054416F">
      <w:r>
        <w:t xml:space="preserve">Right click on it and choose save output </w:t>
      </w:r>
    </w:p>
    <w:p w14:paraId="239B0434" w14:textId="74A9D60C" w:rsidR="0054416F" w:rsidRDefault="0054416F">
      <w:r w:rsidRPr="0054416F">
        <w:drawing>
          <wp:inline distT="0" distB="0" distL="0" distR="0" wp14:anchorId="32858CD0" wp14:editId="3242E025">
            <wp:extent cx="2847975" cy="1849853"/>
            <wp:effectExtent l="0" t="0" r="0" b="0"/>
            <wp:docPr id="13876611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66113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54057" cy="1853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5EA715" w14:textId="2DC118E9" w:rsidR="0054416F" w:rsidRDefault="0054416F">
      <w:r>
        <w:t xml:space="preserve">Choose live output button to select your region: </w:t>
      </w:r>
      <w:r w:rsidRPr="0054416F">
        <w:drawing>
          <wp:inline distT="0" distB="0" distL="0" distR="0" wp14:anchorId="63E56328" wp14:editId="51682D56">
            <wp:extent cx="1104900" cy="438150"/>
            <wp:effectExtent l="0" t="0" r="0" b="0"/>
            <wp:docPr id="16166723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672308" name=""/>
                    <pic:cNvPicPr/>
                  </pic:nvPicPr>
                  <pic:blipFill rotWithShape="1">
                    <a:blip r:embed="rId8"/>
                    <a:srcRect b="439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5054" cy="4382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5102C1" w14:textId="49D51721" w:rsidR="0054416F" w:rsidRDefault="0054416F">
      <w:r>
        <w:t>Then in the GUI that opens, select the region in Q you would like to fit:</w:t>
      </w:r>
    </w:p>
    <w:p w14:paraId="225BA590" w14:textId="41D1368B" w:rsidR="0054416F" w:rsidRDefault="0054416F">
      <w:r w:rsidRPr="0054416F">
        <w:lastRenderedPageBreak/>
        <w:drawing>
          <wp:inline distT="0" distB="0" distL="0" distR="0" wp14:anchorId="12264DD6" wp14:editId="6284CE53">
            <wp:extent cx="5544324" cy="5506218"/>
            <wp:effectExtent l="0" t="0" r="0" b="0"/>
            <wp:docPr id="5841020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102054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44324" cy="5506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75C6A" w14:textId="319552FA" w:rsidR="0054416F" w:rsidRDefault="0054416F">
      <w:r>
        <w:t>The result should show a peak.</w:t>
      </w:r>
    </w:p>
    <w:p w14:paraId="4EAA1057" w14:textId="013785AB" w:rsidR="0054416F" w:rsidRDefault="0054416F">
      <w:r>
        <w:t xml:space="preserve">In the output plot below, there should be a peak. </w:t>
      </w:r>
      <w:r w:rsidR="00723580">
        <w:t>Use the drop down ‘XY tools’ (far left icon in image below, then Maths and Fitting&gt;Function Fitting.</w:t>
      </w:r>
    </w:p>
    <w:p w14:paraId="6082CBB8" w14:textId="0A434815" w:rsidR="00723580" w:rsidRDefault="00723580">
      <w:r w:rsidRPr="00723580">
        <w:lastRenderedPageBreak/>
        <w:drawing>
          <wp:inline distT="0" distB="0" distL="0" distR="0" wp14:anchorId="52310ED1" wp14:editId="3F1242D0">
            <wp:extent cx="4296375" cy="3000794"/>
            <wp:effectExtent l="0" t="0" r="9525" b="9525"/>
            <wp:docPr id="19151229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5122995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96375" cy="3000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E9375" w14:textId="0F7EA1C8" w:rsidR="00723580" w:rsidRDefault="00723580">
      <w:r>
        <w:t>Choose the ‘Find Peaks’ option, then enter the number of peaks (e.g. 1) and the peak type – here we choose Gaussian.</w:t>
      </w:r>
    </w:p>
    <w:p w14:paraId="639FB8E0" w14:textId="480BDA6C" w:rsidR="00723580" w:rsidRDefault="00723580">
      <w:r w:rsidRPr="00723580">
        <w:drawing>
          <wp:inline distT="0" distB="0" distL="0" distR="0" wp14:anchorId="09C73B4D" wp14:editId="0C82B452">
            <wp:extent cx="5731510" cy="2962275"/>
            <wp:effectExtent l="0" t="0" r="2540" b="9525"/>
            <wp:docPr id="118060308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060308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47D90" w14:textId="1B6C51C3" w:rsidR="00723580" w:rsidRDefault="00723580">
      <w:r>
        <w:t xml:space="preserve">Find the peaks and then save the file using </w:t>
      </w:r>
      <w:r w:rsidRPr="00723580">
        <w:drawing>
          <wp:inline distT="0" distB="0" distL="0" distR="0" wp14:anchorId="25896275" wp14:editId="2292FA52">
            <wp:extent cx="257211" cy="447737"/>
            <wp:effectExtent l="0" t="0" r="9525" b="0"/>
            <wp:docPr id="6418523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85234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7211" cy="447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06EDB" w14:textId="5D60082D" w:rsidR="00723580" w:rsidRDefault="00723580">
      <w:r>
        <w:t>Add ‘Fit Imported Function’ to the Processing box and choose the file you have just saved.</w:t>
      </w:r>
    </w:p>
    <w:p w14:paraId="0BC23891" w14:textId="47EBC4AE" w:rsidR="00723580" w:rsidRDefault="00723580">
      <w:r>
        <w:t>Press the green play button to run the peak finding for all.</w:t>
      </w:r>
    </w:p>
    <w:p w14:paraId="043FF53E" w14:textId="77777777" w:rsidR="00723580" w:rsidRDefault="00723580"/>
    <w:p w14:paraId="2EC51DE2" w14:textId="77777777" w:rsidR="00723580" w:rsidRDefault="00723580"/>
    <w:p w14:paraId="0E357BEB" w14:textId="481F7F89" w:rsidR="00723580" w:rsidRDefault="00723580">
      <w:pPr>
        <w:rPr>
          <w:b/>
          <w:bCs/>
        </w:rPr>
      </w:pPr>
      <w:r w:rsidRPr="00723580">
        <w:rPr>
          <w:b/>
          <w:bCs/>
        </w:rPr>
        <w:lastRenderedPageBreak/>
        <w:t>Second option with 1D data</w:t>
      </w:r>
    </w:p>
    <w:p w14:paraId="4A3B8959" w14:textId="1E9493A5" w:rsidR="00723580" w:rsidRDefault="00926C35">
      <w:r>
        <w:t>Load 1D data into DataVis</w:t>
      </w:r>
    </w:p>
    <w:p w14:paraId="68F49D4E" w14:textId="71BE0AA4" w:rsidR="00926C35" w:rsidRDefault="00926C35">
      <w:r>
        <w:t>Perform the Peak Fitting using the three little dots&gt;XY Plot&gt;Maths and Fitting&gt;Function Fitting</w:t>
      </w:r>
    </w:p>
    <w:p w14:paraId="238EA11C" w14:textId="230E3802" w:rsidR="00926C35" w:rsidRDefault="00926C35">
      <w:r w:rsidRPr="00926C35">
        <w:drawing>
          <wp:inline distT="0" distB="0" distL="0" distR="0" wp14:anchorId="73876B02" wp14:editId="54C9D0A9">
            <wp:extent cx="5731510" cy="1905000"/>
            <wp:effectExtent l="0" t="0" r="2540" b="0"/>
            <wp:docPr id="12535793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3579328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B168A2" w14:textId="0AC6249E" w:rsidR="00926C35" w:rsidRDefault="00926C35">
      <w:r>
        <w:t>As above, choose ‘Find Peaks’ then 1 Peak, Gaussian in the menu that appears.</w:t>
      </w:r>
    </w:p>
    <w:p w14:paraId="756A2276" w14:textId="306266A3" w:rsidR="00926C35" w:rsidRDefault="00926C35">
      <w:r>
        <w:t xml:space="preserve">Fit the peak and save the .nxs file </w:t>
      </w:r>
      <w:r w:rsidRPr="00926C35">
        <w:drawing>
          <wp:inline distT="0" distB="0" distL="0" distR="0" wp14:anchorId="4A085847" wp14:editId="3D2F6632">
            <wp:extent cx="333422" cy="371527"/>
            <wp:effectExtent l="0" t="0" r="9525" b="9525"/>
            <wp:docPr id="16481626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162658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33422" cy="371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254D98" w14:textId="08032AFF" w:rsidR="00926C35" w:rsidRDefault="00926C35">
      <w:r>
        <w:t>Import the 1D data to the processing perspective</w:t>
      </w:r>
      <w:r w:rsidR="005C7E39">
        <w:t xml:space="preserve"> (choose processed/result/data)</w:t>
      </w:r>
      <w:r>
        <w:t xml:space="preserve"> and run the ‘Fit Imported Function’ with your nxs file from the last step </w:t>
      </w:r>
      <w:r w:rsidR="005C7E39">
        <w:t xml:space="preserve">as the function file. </w:t>
      </w:r>
    </w:p>
    <w:p w14:paraId="00B352C1" w14:textId="30D8C740" w:rsidR="005C7E39" w:rsidRPr="00926C35" w:rsidRDefault="005C7E39">
      <w:r>
        <w:t>Run processing.</w:t>
      </w:r>
    </w:p>
    <w:sectPr w:rsidR="005C7E39" w:rsidRPr="00926C35">
      <w:footerReference w:type="even" r:id="rId15"/>
      <w:footerReference w:type="default" r:id="rId16"/>
      <w:footerReference w:type="firs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7AFFD" w14:textId="77777777" w:rsidR="005C7E39" w:rsidRDefault="005C7E39" w:rsidP="005C7E39">
      <w:pPr>
        <w:spacing w:after="0" w:line="240" w:lineRule="auto"/>
      </w:pPr>
      <w:r>
        <w:separator/>
      </w:r>
    </w:p>
  </w:endnote>
  <w:endnote w:type="continuationSeparator" w:id="0">
    <w:p w14:paraId="4E5300BE" w14:textId="77777777" w:rsidR="005C7E39" w:rsidRDefault="005C7E39" w:rsidP="005C7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6F014" w14:textId="35C48C7E" w:rsidR="005C7E39" w:rsidRDefault="005C7E3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4E9524" wp14:editId="5E7A9B9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72540" cy="387985"/>
              <wp:effectExtent l="0" t="0" r="3810" b="0"/>
              <wp:wrapNone/>
              <wp:docPr id="738953333" name="Text Box 2" descr="Classification: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2540" cy="387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3B982FA" w14:textId="6EE27DB2" w:rsidR="005C7E39" w:rsidRPr="005C7E39" w:rsidRDefault="005C7E39" w:rsidP="005C7E3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</w:pPr>
                          <w:r w:rsidRPr="005C7E3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  <w:t>Classification: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4E952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cation: Public" style="position:absolute;margin-left:0;margin-top:0;width:100.2pt;height:30.5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33B982FA" w14:textId="6EE27DB2" w:rsidR="005C7E39" w:rsidRPr="005C7E39" w:rsidRDefault="005C7E39" w:rsidP="005C7E3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</w:pPr>
                    <w:r w:rsidRPr="005C7E39"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  <w:t>Classification: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1F7D5" w14:textId="790BEC86" w:rsidR="005C7E39" w:rsidRDefault="005C7E3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97DCAE3" wp14:editId="7D2550E2">
              <wp:simplePos x="91440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72540" cy="387985"/>
              <wp:effectExtent l="0" t="0" r="3810" b="0"/>
              <wp:wrapNone/>
              <wp:docPr id="166280958" name="Text Box 3" descr="Classification: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2540" cy="387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8639B0" w14:textId="7D5FC7E3" w:rsidR="005C7E39" w:rsidRPr="005C7E39" w:rsidRDefault="005C7E39" w:rsidP="005C7E3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</w:pPr>
                          <w:r w:rsidRPr="005C7E3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  <w:t>Classification: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7DCAE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cation: Public" style="position:absolute;margin-left:0;margin-top:0;width:100.2pt;height:30.5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098639B0" w14:textId="7D5FC7E3" w:rsidR="005C7E39" w:rsidRPr="005C7E39" w:rsidRDefault="005C7E39" w:rsidP="005C7E3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</w:pPr>
                    <w:r w:rsidRPr="005C7E39"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  <w:t>Classification: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AC556" w14:textId="19623B14" w:rsidR="005C7E39" w:rsidRDefault="005C7E3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88122A3" wp14:editId="7F92E40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72540" cy="387985"/>
              <wp:effectExtent l="0" t="0" r="3810" b="0"/>
              <wp:wrapNone/>
              <wp:docPr id="752529487" name="Text Box 1" descr="Classification: 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2540" cy="387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3D16BF" w14:textId="1C9E653F" w:rsidR="005C7E39" w:rsidRPr="005C7E39" w:rsidRDefault="005C7E39" w:rsidP="005C7E3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</w:pPr>
                          <w:r w:rsidRPr="005C7E3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2"/>
                              <w:szCs w:val="22"/>
                            </w:rPr>
                            <w:t>Classification: 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8122A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cation: Public" style="position:absolute;margin-left:0;margin-top:0;width:100.2pt;height:30.5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" filled="f" stroked="f">
              <v:fill o:detectmouseclick="t"/>
              <v:textbox style="mso-fit-shape-to-text:t" inset="0,0,0,15pt">
                <w:txbxContent>
                  <w:p w14:paraId="223D16BF" w14:textId="1C9E653F" w:rsidR="005C7E39" w:rsidRPr="005C7E39" w:rsidRDefault="005C7E39" w:rsidP="005C7E3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</w:pPr>
                    <w:r w:rsidRPr="005C7E39">
                      <w:rPr>
                        <w:rFonts w:ascii="Aptos" w:eastAsia="Aptos" w:hAnsi="Aptos" w:cs="Aptos"/>
                        <w:noProof/>
                        <w:color w:val="000000"/>
                        <w:sz w:val="22"/>
                        <w:szCs w:val="22"/>
                      </w:rPr>
                      <w:t>Classification: 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03602" w14:textId="77777777" w:rsidR="005C7E39" w:rsidRDefault="005C7E39" w:rsidP="005C7E39">
      <w:pPr>
        <w:spacing w:after="0" w:line="240" w:lineRule="auto"/>
      </w:pPr>
      <w:r>
        <w:separator/>
      </w:r>
    </w:p>
  </w:footnote>
  <w:footnote w:type="continuationSeparator" w:id="0">
    <w:p w14:paraId="2E494BCC" w14:textId="77777777" w:rsidR="005C7E39" w:rsidRDefault="005C7E39" w:rsidP="005C7E3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16F"/>
    <w:rsid w:val="000C35A1"/>
    <w:rsid w:val="00182CAD"/>
    <w:rsid w:val="00533434"/>
    <w:rsid w:val="0054416F"/>
    <w:rsid w:val="005C7E39"/>
    <w:rsid w:val="00723580"/>
    <w:rsid w:val="0092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EB767"/>
  <w15:chartTrackingRefBased/>
  <w15:docId w15:val="{04F6DC73-FB54-4DE2-94EE-D240E7F3F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41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41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41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41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41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41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41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41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41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41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41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41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416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416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41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41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41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41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41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41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41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41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41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41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41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416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41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416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416F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5C7E3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7E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74710696-f0fd-4659-9c41-342689838806}" enabled="1" method="Privileged" siteId="{9d27ba74-0100-4d0d-81ff-1d728dae8df6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231</Words>
  <Characters>1118</Characters>
  <Application>Microsoft Office Word</Application>
  <DocSecurity>0</DocSecurity>
  <Lines>24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Diamond Light Source Limited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Jessica (DLSLtd,RAL,SCI)</dc:creator>
  <cp:keywords/>
  <dc:description/>
  <cp:lastModifiedBy>Walker, Jessica (DLSLtd,RAL,SCI)</cp:lastModifiedBy>
  <cp:revision>1</cp:revision>
  <dcterms:created xsi:type="dcterms:W3CDTF">2026-03-16T14:26:00Z</dcterms:created>
  <dcterms:modified xsi:type="dcterms:W3CDTF">2026-03-16T15:01:00Z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2cdab04f,2c0b8875,9e93efe</vt:lpwstr>
  </property>
  <property fmtid="{D5CDD505-2E9C-101B-9397-08002B2CF9AE}" pid="3" name="ClassificationContentMarkingFooterFontProps">
    <vt:lpwstr>#000000,11,Aptos</vt:lpwstr>
  </property>
  <property fmtid="{D5CDD505-2E9C-101B-9397-08002B2CF9AE}" pid="4" name="ClassificationContentMarkingFooterText">
    <vt:lpwstr>Classification: Public</vt:lpwstr>
  </property>
</Properties>
</file>