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3F" w:rsidRDefault="00CA1CD0" w:rsidP="008A5C5C">
      <w:pPr>
        <w:pStyle w:val="Heading2"/>
      </w:pPr>
      <w:r>
        <w:t xml:space="preserve">I cannot see my model in COOT after </w:t>
      </w:r>
      <w:proofErr w:type="spellStart"/>
      <w:r>
        <w:t>pandda.export</w:t>
      </w:r>
      <w:proofErr w:type="spellEnd"/>
      <w:r>
        <w:t xml:space="preserve"> or refinement</w:t>
      </w:r>
      <w:proofErr w:type="gramStart"/>
      <w:r w:rsidR="00665FC4">
        <w:t>!!!</w:t>
      </w:r>
      <w:proofErr w:type="gramEnd"/>
    </w:p>
    <w:p w:rsidR="008A5C5C" w:rsidRDefault="008A5C5C" w:rsidP="00232F71"/>
    <w:p w:rsidR="00CA1CD0" w:rsidRDefault="00CA1CD0" w:rsidP="00232F71">
      <w:r>
        <w:t>If you expect to see a refined model, but the nothing shows up when you select the respective crystal in the COOT inte</w:t>
      </w:r>
      <w:bookmarkStart w:id="0" w:name="_GoBack"/>
      <w:bookmarkEnd w:id="0"/>
      <w:r>
        <w:t xml:space="preserve">rface, or if COOT automatically jumps to the next crystal, then the first thing to do is to go into the respective sample directory to find out what went wrong. If you work in </w:t>
      </w:r>
      <w:proofErr w:type="spellStart"/>
      <w:r w:rsidR="00665FC4">
        <w:t>PanDDA</w:t>
      </w:r>
      <w:proofErr w:type="spellEnd"/>
      <w:r>
        <w:t xml:space="preserve"> refinement mode (which is the default), COOT expects two PDB files:</w:t>
      </w:r>
    </w:p>
    <w:p w:rsidR="00CA1CD0" w:rsidRPr="00665FC4" w:rsidRDefault="00CA1CD0" w:rsidP="00232F71">
      <w:pPr>
        <w:rPr>
          <w:rFonts w:ascii="Courier New" w:hAnsi="Courier New" w:cs="Courier New"/>
          <w:b/>
        </w:rPr>
      </w:pPr>
      <w:proofErr w:type="gramStart"/>
      <w:r w:rsidRPr="00665FC4">
        <w:rPr>
          <w:rFonts w:ascii="Courier New" w:hAnsi="Courier New" w:cs="Courier New"/>
          <w:b/>
        </w:rPr>
        <w:t>refine.split.bound-state.pdb</w:t>
      </w:r>
      <w:proofErr w:type="gramEnd"/>
    </w:p>
    <w:p w:rsidR="00CA1CD0" w:rsidRPr="00665FC4" w:rsidRDefault="00CA1CD0" w:rsidP="00232F71">
      <w:pPr>
        <w:rPr>
          <w:rFonts w:ascii="Courier New" w:hAnsi="Courier New" w:cs="Courier New"/>
          <w:b/>
        </w:rPr>
      </w:pPr>
      <w:proofErr w:type="gramStart"/>
      <w:r w:rsidRPr="00665FC4">
        <w:rPr>
          <w:rFonts w:ascii="Courier New" w:hAnsi="Courier New" w:cs="Courier New"/>
          <w:b/>
        </w:rPr>
        <w:t>refine.split.ground-state.pdb</w:t>
      </w:r>
      <w:proofErr w:type="gramEnd"/>
    </w:p>
    <w:p w:rsidR="00CA1CD0" w:rsidRDefault="00665FC4" w:rsidP="00232F71">
      <w:r>
        <w:t xml:space="preserve">However, </w:t>
      </w:r>
      <w:r w:rsidR="00CA1CD0">
        <w:t xml:space="preserve">if the files are not present, </w:t>
      </w:r>
      <w:r>
        <w:t>COOT</w:t>
      </w:r>
      <w:r w:rsidR="00CA1CD0">
        <w:t xml:space="preserve"> will immediately jump to the next </w:t>
      </w:r>
      <w:r>
        <w:t xml:space="preserve">crystal </w:t>
      </w:r>
      <w:r w:rsidR="00CA1CD0">
        <w:t xml:space="preserve">in the list until it finds </w:t>
      </w:r>
      <w:r>
        <w:t xml:space="preserve">a set of </w:t>
      </w:r>
      <w:r w:rsidR="00CA1CD0">
        <w:t xml:space="preserve">valid files. Be careful, the files are in fact symbolic links, which point to the files in the folder for the latest refinement cycle. XCE will create the links regardless if refinement was successful, i.e. in case refinement did not </w:t>
      </w:r>
      <w:proofErr w:type="gramStart"/>
      <w:r w:rsidR="00CA1CD0">
        <w:t>work</w:t>
      </w:r>
      <w:proofErr w:type="gramEnd"/>
      <w:r w:rsidR="00CA1CD0">
        <w:t xml:space="preserve"> the links will be broken. Type the following command</w:t>
      </w:r>
      <w:r>
        <w:t xml:space="preserve"> in the sample directory</w:t>
      </w:r>
      <w:r w:rsidR="00CA1CD0">
        <w:t xml:space="preserve"> to see if everything is OK:</w:t>
      </w:r>
    </w:p>
    <w:p w:rsidR="00CA1CD0" w:rsidRPr="00665FC4" w:rsidRDefault="00CA1CD0" w:rsidP="00232F71">
      <w:pPr>
        <w:rPr>
          <w:rFonts w:ascii="Courier New" w:hAnsi="Courier New" w:cs="Courier New"/>
          <w:b/>
        </w:rPr>
      </w:pPr>
      <w:proofErr w:type="gramStart"/>
      <w:r w:rsidRPr="00665FC4">
        <w:rPr>
          <w:rFonts w:ascii="Courier New" w:hAnsi="Courier New" w:cs="Courier New"/>
          <w:b/>
        </w:rPr>
        <w:t>ls</w:t>
      </w:r>
      <w:proofErr w:type="gramEnd"/>
      <w:r w:rsidRPr="00665FC4">
        <w:rPr>
          <w:rFonts w:ascii="Courier New" w:hAnsi="Courier New" w:cs="Courier New"/>
          <w:b/>
        </w:rPr>
        <w:t xml:space="preserve"> -</w:t>
      </w:r>
      <w:proofErr w:type="spellStart"/>
      <w:r w:rsidRPr="00665FC4">
        <w:rPr>
          <w:rFonts w:ascii="Courier New" w:hAnsi="Courier New" w:cs="Courier New"/>
          <w:b/>
        </w:rPr>
        <w:t>lh</w:t>
      </w:r>
      <w:proofErr w:type="spellEnd"/>
      <w:r w:rsidRPr="00665FC4">
        <w:rPr>
          <w:rFonts w:ascii="Courier New" w:hAnsi="Courier New" w:cs="Courier New"/>
          <w:b/>
        </w:rPr>
        <w:t xml:space="preserve"> --</w:t>
      </w:r>
      <w:proofErr w:type="spellStart"/>
      <w:r w:rsidRPr="00665FC4">
        <w:rPr>
          <w:rFonts w:ascii="Courier New" w:hAnsi="Courier New" w:cs="Courier New"/>
          <w:b/>
        </w:rPr>
        <w:t>color</w:t>
      </w:r>
      <w:proofErr w:type="spellEnd"/>
      <w:r w:rsidRPr="00665FC4">
        <w:rPr>
          <w:rFonts w:ascii="Courier New" w:hAnsi="Courier New" w:cs="Courier New"/>
          <w:b/>
        </w:rPr>
        <w:t>=</w:t>
      </w:r>
      <w:proofErr w:type="spellStart"/>
      <w:r w:rsidRPr="00665FC4">
        <w:rPr>
          <w:rFonts w:ascii="Courier New" w:hAnsi="Courier New" w:cs="Courier New"/>
          <w:b/>
        </w:rPr>
        <w:t>tty</w:t>
      </w:r>
      <w:proofErr w:type="spellEnd"/>
    </w:p>
    <w:p w:rsidR="00CA1CD0" w:rsidRDefault="00CA1CD0" w:rsidP="00232F71">
      <w:r>
        <w:t>It should look like this:</w:t>
      </w:r>
    </w:p>
    <w:p w:rsidR="00CA1CD0" w:rsidRDefault="00CA1CD0" w:rsidP="00232F71">
      <w:r>
        <w:rPr>
          <w:noProof/>
          <w:lang w:eastAsia="en-GB"/>
        </w:rPr>
        <w:drawing>
          <wp:inline distT="0" distB="0" distL="0" distR="0" wp14:anchorId="44D02465" wp14:editId="4AEB4DF3">
            <wp:extent cx="51816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81600" cy="276225"/>
                    </a:xfrm>
                    <a:prstGeom prst="rect">
                      <a:avLst/>
                    </a:prstGeom>
                  </pic:spPr>
                </pic:pic>
              </a:graphicData>
            </a:graphic>
          </wp:inline>
        </w:drawing>
      </w:r>
    </w:p>
    <w:p w:rsidR="00CA1CD0" w:rsidRDefault="00CA1CD0" w:rsidP="00232F71">
      <w:r>
        <w:t>However, the links are broken if it looks like this:</w:t>
      </w:r>
    </w:p>
    <w:p w:rsidR="00CA1CD0" w:rsidRDefault="00CA1CD0" w:rsidP="00232F71">
      <w:r>
        <w:rPr>
          <w:noProof/>
          <w:lang w:eastAsia="en-GB"/>
        </w:rPr>
        <w:drawing>
          <wp:inline distT="0" distB="0" distL="0" distR="0" wp14:anchorId="36C1536B" wp14:editId="3A7B9424">
            <wp:extent cx="51435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43500" cy="295275"/>
                    </a:xfrm>
                    <a:prstGeom prst="rect">
                      <a:avLst/>
                    </a:prstGeom>
                  </pic:spPr>
                </pic:pic>
              </a:graphicData>
            </a:graphic>
          </wp:inline>
        </w:drawing>
      </w:r>
    </w:p>
    <w:p w:rsidR="00665FC4" w:rsidRDefault="00665FC4" w:rsidP="00232F71">
      <w:r>
        <w:t>S</w:t>
      </w:r>
      <w:r w:rsidR="00EE360A">
        <w:t>omething went wrong during refinement cycle 6 (Refine_0006)</w:t>
      </w:r>
      <w:r>
        <w:t xml:space="preserve"> in the example above</w:t>
      </w:r>
      <w:r w:rsidR="00EE360A">
        <w:t xml:space="preserve">. </w:t>
      </w:r>
      <w:r>
        <w:t xml:space="preserve">This folder is the first thing to check in order to find out what might have gone wrong. </w:t>
      </w:r>
      <w:r w:rsidR="001F0E36">
        <w:t>The folder should contain the following files and subfolders:</w:t>
      </w:r>
    </w:p>
    <w:p w:rsidR="001F0E36" w:rsidRDefault="001F0E36" w:rsidP="00232F71">
      <w:r>
        <w:rPr>
          <w:noProof/>
          <w:lang w:eastAsia="en-GB"/>
        </w:rPr>
        <w:drawing>
          <wp:inline distT="0" distB="0" distL="0" distR="0" wp14:anchorId="3937898C" wp14:editId="1314A74A">
            <wp:extent cx="2447925" cy="2095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7925" cy="2095500"/>
                    </a:xfrm>
                    <a:prstGeom prst="rect">
                      <a:avLst/>
                    </a:prstGeom>
                  </pic:spPr>
                </pic:pic>
              </a:graphicData>
            </a:graphic>
          </wp:inline>
        </w:drawing>
      </w:r>
    </w:p>
    <w:p w:rsidR="00EE360A" w:rsidRDefault="001F0E36" w:rsidP="00232F71">
      <w:r>
        <w:t xml:space="preserve">Start with checking the respective </w:t>
      </w:r>
      <w:r w:rsidR="00EE360A">
        <w:t xml:space="preserve">the quick-refine </w:t>
      </w:r>
      <w:proofErr w:type="spellStart"/>
      <w:r w:rsidR="00EE360A">
        <w:t>logfile</w:t>
      </w:r>
      <w:proofErr w:type="spellEnd"/>
      <w:r w:rsidR="00EE360A">
        <w:t xml:space="preserve"> in the respective folder (</w:t>
      </w:r>
      <w:r w:rsidR="00EE360A" w:rsidRPr="00EE360A">
        <w:t>refine_6.quick-refine.log</w:t>
      </w:r>
      <w:r w:rsidR="00EE360A">
        <w:t xml:space="preserve">). However, this may not always be informative, because the actual error might have happened earlier. </w:t>
      </w:r>
    </w:p>
    <w:p w:rsidR="00EE360A" w:rsidRDefault="001F0E36" w:rsidP="00232F71">
      <w:r>
        <w:t>Hence,</w:t>
      </w:r>
      <w:r w:rsidR="00EE360A">
        <w:t xml:space="preserve"> before we continue, we need to explain what actually happens under the hood when you press ‘REFINE’</w:t>
      </w:r>
      <w:r>
        <w:t>:</w:t>
      </w:r>
    </w:p>
    <w:p w:rsidR="00E442A7" w:rsidRDefault="00097A1F" w:rsidP="00232F71">
      <w:r>
        <w:lastRenderedPageBreak/>
        <w:t>First, XCE determines wha</w:t>
      </w:r>
      <w:r w:rsidR="001F0E36">
        <w:t>t the last refinement cycle was and</w:t>
      </w:r>
      <w:r>
        <w:t xml:space="preserve"> then it creates a new folder in </w:t>
      </w:r>
      <w:proofErr w:type="spellStart"/>
      <w:r w:rsidRPr="001F0E36">
        <w:rPr>
          <w:rFonts w:ascii="Courier New" w:hAnsi="Courier New" w:cs="Courier New"/>
          <w:b/>
        </w:rPr>
        <w:t>cootOut</w:t>
      </w:r>
      <w:proofErr w:type="spellEnd"/>
      <w:r w:rsidRPr="001F0E36">
        <w:rPr>
          <w:rFonts w:ascii="Courier New" w:hAnsi="Courier New" w:cs="Courier New"/>
          <w:b/>
        </w:rPr>
        <w:t>/Refine_&lt;</w:t>
      </w:r>
      <w:proofErr w:type="spellStart"/>
      <w:r w:rsidRPr="001F0E36">
        <w:rPr>
          <w:rFonts w:ascii="Courier New" w:hAnsi="Courier New" w:cs="Courier New"/>
          <w:b/>
        </w:rPr>
        <w:t>current_cycle</w:t>
      </w:r>
      <w:proofErr w:type="spellEnd"/>
      <w:r w:rsidRPr="001F0E36">
        <w:rPr>
          <w:rFonts w:ascii="Courier New" w:hAnsi="Courier New" w:cs="Courier New"/>
          <w:b/>
        </w:rPr>
        <w:t>&gt;</w:t>
      </w:r>
      <w:r w:rsidR="001F0E36">
        <w:t xml:space="preserve"> accordingly</w:t>
      </w:r>
      <w:r>
        <w:t xml:space="preserve">. </w:t>
      </w:r>
      <w:r w:rsidR="001F0E36">
        <w:t>I</w:t>
      </w:r>
      <w:r>
        <w:t>t</w:t>
      </w:r>
      <w:r w:rsidR="001F0E36">
        <w:t xml:space="preserve"> then</w:t>
      </w:r>
      <w:r>
        <w:t xml:space="preserve"> merges</w:t>
      </w:r>
      <w:r w:rsidR="001F0E36">
        <w:t xml:space="preserve"> the current</w:t>
      </w:r>
      <w:r>
        <w:t xml:space="preserve"> </w:t>
      </w:r>
      <w:proofErr w:type="gramStart"/>
      <w:r>
        <w:t>ground-state</w:t>
      </w:r>
      <w:proofErr w:type="gramEnd"/>
      <w:r>
        <w:t xml:space="preserve"> and bound-state model and saves the resulting model as </w:t>
      </w:r>
      <w:r w:rsidRPr="001F0E36">
        <w:rPr>
          <w:rFonts w:ascii="Courier New" w:hAnsi="Courier New" w:cs="Courier New"/>
          <w:b/>
        </w:rPr>
        <w:t>multi-state-model.pdb</w:t>
      </w:r>
      <w:r>
        <w:t xml:space="preserve"> </w:t>
      </w:r>
      <w:r w:rsidR="001F0E36">
        <w:t xml:space="preserve">into </w:t>
      </w:r>
      <w:r>
        <w:t xml:space="preserve">this folder. Next, XCE runs </w:t>
      </w:r>
      <w:proofErr w:type="spellStart"/>
      <w:r w:rsidRPr="001F0E36">
        <w:rPr>
          <w:rFonts w:ascii="Courier New" w:hAnsi="Courier New" w:cs="Courier New"/>
          <w:b/>
        </w:rPr>
        <w:t>giant.make_restraints</w:t>
      </w:r>
      <w:proofErr w:type="spellEnd"/>
      <w:r w:rsidRPr="001F0E36">
        <w:rPr>
          <w:rFonts w:ascii="Courier New" w:hAnsi="Courier New" w:cs="Courier New"/>
          <w:b/>
        </w:rPr>
        <w:t xml:space="preserve"> </w:t>
      </w:r>
      <w:r w:rsidRPr="001F0E36">
        <w:rPr>
          <w:rFonts w:ascii="Courier New" w:hAnsi="Courier New" w:cs="Courier New"/>
          <w:b/>
        </w:rPr>
        <w:t>multi-state-model.pdb</w:t>
      </w:r>
      <w:r>
        <w:t xml:space="preserve"> in order to generate the </w:t>
      </w:r>
      <w:r w:rsidR="001F0E36">
        <w:t>required</w:t>
      </w:r>
      <w:r>
        <w:t xml:space="preserve"> occupancy restraints. </w:t>
      </w:r>
      <w:r w:rsidR="00081C0B">
        <w:t>Afterwards, XCE</w:t>
      </w:r>
      <w:r>
        <w:t xml:space="preserve"> creates a shell script (</w:t>
      </w:r>
      <w:proofErr w:type="spellStart"/>
      <w:r>
        <w:t>refmac.csh</w:t>
      </w:r>
      <w:proofErr w:type="spellEnd"/>
      <w:r>
        <w:t xml:space="preserve">) which contains a list of instructions regarding refinement and validation and which is usually (at least if you process your data at Diamond) submitted to the cluster. Hence, the current refinement folder in </w:t>
      </w:r>
      <w:proofErr w:type="spellStart"/>
      <w:r>
        <w:t>cootOut</w:t>
      </w:r>
      <w:proofErr w:type="spellEnd"/>
      <w:r>
        <w:t xml:space="preserve"> is usually the place to start troubleshooting: check if all the files are there and look at the </w:t>
      </w:r>
      <w:proofErr w:type="spellStart"/>
      <w:r>
        <w:t>logfiles</w:t>
      </w:r>
      <w:proofErr w:type="spellEnd"/>
      <w:r>
        <w:t>. Sometimes the logs can be quite clear, but they may also contain</w:t>
      </w:r>
      <w:r w:rsidR="00E442A7">
        <w:t xml:space="preserve"> a long list of</w:t>
      </w:r>
      <w:r>
        <w:t xml:space="preserve"> cryptic python errors. </w:t>
      </w:r>
      <w:r w:rsidR="00E442A7">
        <w:t>Although this may not look very useful, it at least gives us an idea where to start.</w:t>
      </w:r>
    </w:p>
    <w:p w:rsidR="00713D23" w:rsidRPr="008A5C5C" w:rsidRDefault="001A4E90" w:rsidP="00232F71">
      <w:pPr>
        <w:rPr>
          <w:rStyle w:val="IntenseEmphasis"/>
        </w:rPr>
      </w:pPr>
      <w:r w:rsidRPr="008A5C5C">
        <w:rPr>
          <w:rStyle w:val="IntenseEmphasis"/>
        </w:rPr>
        <w:t>What happens next?</w:t>
      </w:r>
    </w:p>
    <w:p w:rsidR="001A4E90" w:rsidRDefault="001A4E90" w:rsidP="00232F71">
      <w:r>
        <w:t xml:space="preserve">After the script is submitted to the cluster, </w:t>
      </w:r>
      <w:proofErr w:type="spellStart"/>
      <w:r w:rsidRPr="00E442A7">
        <w:rPr>
          <w:rFonts w:ascii="Courier New" w:hAnsi="Courier New" w:cs="Courier New"/>
          <w:b/>
        </w:rPr>
        <w:t>giant.quick_refine</w:t>
      </w:r>
      <w:proofErr w:type="spellEnd"/>
      <w:r>
        <w:t xml:space="preserve"> will create another </w:t>
      </w:r>
      <w:r w:rsidRPr="00E442A7">
        <w:rPr>
          <w:rFonts w:ascii="Courier New" w:hAnsi="Courier New" w:cs="Courier New"/>
          <w:b/>
        </w:rPr>
        <w:t>Refine_&lt;</w:t>
      </w:r>
      <w:proofErr w:type="spellStart"/>
      <w:r w:rsidRPr="00E442A7">
        <w:rPr>
          <w:rFonts w:ascii="Courier New" w:hAnsi="Courier New" w:cs="Courier New"/>
          <w:b/>
        </w:rPr>
        <w:t>current_cycle</w:t>
      </w:r>
      <w:proofErr w:type="spellEnd"/>
      <w:r w:rsidRPr="00E442A7">
        <w:rPr>
          <w:rFonts w:ascii="Courier New" w:hAnsi="Courier New" w:cs="Courier New"/>
          <w:b/>
        </w:rPr>
        <w:t>&gt;</w:t>
      </w:r>
      <w:r>
        <w:t xml:space="preserve"> folder (but with </w:t>
      </w:r>
      <w:r w:rsidRPr="00E442A7">
        <w:rPr>
          <w:i/>
        </w:rPr>
        <w:t>four</w:t>
      </w:r>
      <w:r>
        <w:t xml:space="preserve"> digits) and this folder contains another set of </w:t>
      </w:r>
      <w:proofErr w:type="spellStart"/>
      <w:r>
        <w:t>logfiles</w:t>
      </w:r>
      <w:proofErr w:type="spellEnd"/>
      <w:r>
        <w:t xml:space="preserve">, as well as the final (split) PDB and validation files. </w:t>
      </w:r>
      <w:r w:rsidR="00E442A7">
        <w:t xml:space="preserve">At the very end of each refinement cycle, the script will </w:t>
      </w:r>
      <w:r>
        <w:t xml:space="preserve">create the </w:t>
      </w:r>
      <w:proofErr w:type="gramStart"/>
      <w:r>
        <w:t>above mentioned</w:t>
      </w:r>
      <w:proofErr w:type="gramEnd"/>
      <w:r>
        <w:t xml:space="preserve"> symbolic links. </w:t>
      </w:r>
      <w:r w:rsidR="00E442A7">
        <w:t>Again, p</w:t>
      </w:r>
      <w:r>
        <w:t>lease</w:t>
      </w:r>
      <w:r w:rsidR="00E442A7">
        <w:t xml:space="preserve"> keep in mind</w:t>
      </w:r>
      <w:r>
        <w:t xml:space="preserve"> that the links </w:t>
      </w:r>
      <w:proofErr w:type="gramStart"/>
      <w:r>
        <w:t>are created</w:t>
      </w:r>
      <w:proofErr w:type="gramEnd"/>
      <w:r>
        <w:t xml:space="preserve"> regardless if refinement was successful</w:t>
      </w:r>
      <w:r w:rsidR="00E442A7">
        <w:t xml:space="preserve"> or not</w:t>
      </w:r>
      <w:r>
        <w:t>, which is why they can be broken, but might still give you the illusion that everything is OK. Hence, this folder is the next place to look for potential problems.</w:t>
      </w:r>
    </w:p>
    <w:p w:rsidR="001A4E90" w:rsidRPr="008A5C5C" w:rsidRDefault="001A4E90" w:rsidP="00232F71">
      <w:pPr>
        <w:rPr>
          <w:rStyle w:val="IntenseEmphasis"/>
        </w:rPr>
      </w:pPr>
      <w:r w:rsidRPr="008A5C5C">
        <w:rPr>
          <w:rStyle w:val="IntenseEmphasis"/>
        </w:rPr>
        <w:t>How to continue?</w:t>
      </w:r>
    </w:p>
    <w:p w:rsidR="00722B78" w:rsidRDefault="00E442A7" w:rsidP="00232F71">
      <w:r>
        <w:t xml:space="preserve">Now might be the time to post to </w:t>
      </w:r>
      <w:proofErr w:type="spellStart"/>
      <w:r>
        <w:t>xchembb</w:t>
      </w:r>
      <w:proofErr w:type="spellEnd"/>
      <w:r>
        <w:t xml:space="preserve"> or talk to your local contact. However</w:t>
      </w:r>
      <w:r w:rsidR="00A67276">
        <w:t xml:space="preserve">, you can also try mending the problem yourself, or in case the problem is due to an XCE bug and a new version </w:t>
      </w:r>
      <w:proofErr w:type="gramStart"/>
      <w:r w:rsidR="00A67276">
        <w:t>is</w:t>
      </w:r>
      <w:proofErr w:type="gramEnd"/>
      <w:r w:rsidR="00A67276">
        <w:t xml:space="preserve"> available you need to manually reset the affected sample directories. </w:t>
      </w:r>
      <w:r w:rsidR="00722B78">
        <w:t>There are different options</w:t>
      </w:r>
      <w:r w:rsidR="00A67276">
        <w:t xml:space="preserve"> available</w:t>
      </w:r>
      <w:r w:rsidR="00722B78">
        <w:t>, but first, delete all the broken symbolic links and temporary files:</w:t>
      </w:r>
    </w:p>
    <w:p w:rsidR="00722B78" w:rsidRPr="000F7CBE" w:rsidRDefault="00722B78" w:rsidP="00722B78">
      <w:pPr>
        <w:rPr>
          <w:rFonts w:ascii="Courier New" w:hAnsi="Courier New" w:cs="Courier New"/>
          <w:b/>
          <w:sz w:val="18"/>
        </w:rPr>
      </w:pPr>
      <w:proofErr w:type="spellStart"/>
      <w:proofErr w:type="gramStart"/>
      <w:r w:rsidRPr="000F7CBE">
        <w:rPr>
          <w:rFonts w:ascii="Courier New" w:hAnsi="Courier New" w:cs="Courier New"/>
          <w:b/>
          <w:sz w:val="18"/>
        </w:rPr>
        <w:t>rm</w:t>
      </w:r>
      <w:proofErr w:type="spellEnd"/>
      <w:proofErr w:type="gramEnd"/>
      <w:r w:rsidRPr="000F7CBE">
        <w:rPr>
          <w:rFonts w:ascii="Courier New" w:hAnsi="Courier New" w:cs="Courier New"/>
          <w:b/>
          <w:sz w:val="18"/>
        </w:rPr>
        <w:t xml:space="preserve"> -f</w:t>
      </w:r>
      <w:r w:rsidRPr="000F7CBE">
        <w:rPr>
          <w:rFonts w:ascii="Courier New" w:hAnsi="Courier New" w:cs="Courier New"/>
          <w:b/>
          <w:sz w:val="18"/>
        </w:rPr>
        <w:t xml:space="preserve"> </w:t>
      </w:r>
      <w:r w:rsidRPr="000F7CBE">
        <w:rPr>
          <w:rFonts w:ascii="Courier New" w:hAnsi="Courier New" w:cs="Courier New"/>
          <w:b/>
          <w:sz w:val="18"/>
        </w:rPr>
        <w:t xml:space="preserve">refine.pdb </w:t>
      </w:r>
      <w:proofErr w:type="spellStart"/>
      <w:r w:rsidRPr="000F7CBE">
        <w:rPr>
          <w:rFonts w:ascii="Courier New" w:hAnsi="Courier New" w:cs="Courier New"/>
          <w:b/>
          <w:sz w:val="18"/>
        </w:rPr>
        <w:t>refine.mtz</w:t>
      </w:r>
      <w:proofErr w:type="spellEnd"/>
      <w:r w:rsidRPr="000F7CBE">
        <w:rPr>
          <w:rFonts w:ascii="Courier New" w:hAnsi="Courier New" w:cs="Courier New"/>
          <w:b/>
          <w:sz w:val="18"/>
        </w:rPr>
        <w:t xml:space="preserve"> </w:t>
      </w:r>
      <w:r w:rsidRPr="000F7CBE">
        <w:rPr>
          <w:rFonts w:ascii="Courier New" w:hAnsi="Courier New" w:cs="Courier New"/>
          <w:b/>
          <w:sz w:val="18"/>
        </w:rPr>
        <w:t>refine_molprobity.log refine.output.bound-state.pdb refine.output.ground-state.pdb refine.split.bound-state.pdb refine.split.ground-state.pdb validate_ligands.txt validation_summary.txt</w:t>
      </w:r>
    </w:p>
    <w:p w:rsidR="00722B78" w:rsidRDefault="00722B78" w:rsidP="00232F71">
      <w:r>
        <w:t xml:space="preserve">One option is to </w:t>
      </w:r>
      <w:proofErr w:type="gramStart"/>
      <w:r>
        <w:t>revert back</w:t>
      </w:r>
      <w:proofErr w:type="gramEnd"/>
      <w:r>
        <w:t xml:space="preserve"> to the last successful refinement </w:t>
      </w:r>
      <w:r w:rsidR="000F7CBE">
        <w:t xml:space="preserve">cycle </w:t>
      </w:r>
      <w:r>
        <w:t xml:space="preserve">and then try again. This is the way forward in case a new XCE version became available that addressed a specific bug. For example, </w:t>
      </w:r>
      <w:proofErr w:type="gramStart"/>
      <w:r>
        <w:t>let’s</w:t>
      </w:r>
      <w:proofErr w:type="gramEnd"/>
      <w:r>
        <w:t xml:space="preserve"> assume that something went wrong in refinement cycle 6. After you have removed the links, go back to cycle 5 (or any other successful cycle) by recreating the links:</w:t>
      </w:r>
    </w:p>
    <w:p w:rsidR="00722B78" w:rsidRPr="000F7CBE" w:rsidRDefault="00722B78" w:rsidP="00232F71">
      <w:pPr>
        <w:rPr>
          <w:rFonts w:ascii="Courier New" w:hAnsi="Courier New" w:cs="Courier New"/>
          <w:b/>
          <w:sz w:val="18"/>
        </w:rPr>
      </w:pPr>
      <w:proofErr w:type="gramStart"/>
      <w:r w:rsidRPr="000F7CBE">
        <w:rPr>
          <w:rFonts w:ascii="Courier New" w:hAnsi="Courier New" w:cs="Courier New"/>
          <w:b/>
          <w:sz w:val="18"/>
        </w:rPr>
        <w:t>ln</w:t>
      </w:r>
      <w:proofErr w:type="gramEnd"/>
      <w:r w:rsidRPr="000F7CBE">
        <w:rPr>
          <w:rFonts w:ascii="Courier New" w:hAnsi="Courier New" w:cs="Courier New"/>
          <w:b/>
          <w:sz w:val="18"/>
        </w:rPr>
        <w:t xml:space="preserve"> -s Refine_0005/refine_5.split.bound-state.pdb refine.split.bound-state.pdb</w:t>
      </w:r>
    </w:p>
    <w:p w:rsidR="00722B78" w:rsidRPr="000F7CBE" w:rsidRDefault="00722B78" w:rsidP="00722B78">
      <w:pPr>
        <w:rPr>
          <w:rFonts w:ascii="Courier New" w:hAnsi="Courier New" w:cs="Courier New"/>
          <w:b/>
          <w:sz w:val="18"/>
        </w:rPr>
      </w:pPr>
      <w:proofErr w:type="gramStart"/>
      <w:r w:rsidRPr="000F7CBE">
        <w:rPr>
          <w:rFonts w:ascii="Courier New" w:hAnsi="Courier New" w:cs="Courier New"/>
          <w:b/>
          <w:sz w:val="18"/>
        </w:rPr>
        <w:t>ln</w:t>
      </w:r>
      <w:proofErr w:type="gramEnd"/>
      <w:r w:rsidRPr="000F7CBE">
        <w:rPr>
          <w:rFonts w:ascii="Courier New" w:hAnsi="Courier New" w:cs="Courier New"/>
          <w:b/>
          <w:sz w:val="18"/>
        </w:rPr>
        <w:t xml:space="preserve"> -s Refine_0005/refine_5.split.</w:t>
      </w:r>
      <w:r w:rsidRPr="000F7CBE">
        <w:rPr>
          <w:rFonts w:ascii="Courier New" w:hAnsi="Courier New" w:cs="Courier New"/>
          <w:b/>
          <w:sz w:val="18"/>
        </w:rPr>
        <w:t>ground</w:t>
      </w:r>
      <w:r w:rsidRPr="000F7CBE">
        <w:rPr>
          <w:rFonts w:ascii="Courier New" w:hAnsi="Courier New" w:cs="Courier New"/>
          <w:b/>
          <w:sz w:val="18"/>
        </w:rPr>
        <w:t>-state.pdb refine.split.</w:t>
      </w:r>
      <w:r w:rsidRPr="000F7CBE">
        <w:rPr>
          <w:rFonts w:ascii="Courier New" w:hAnsi="Courier New" w:cs="Courier New"/>
          <w:b/>
          <w:sz w:val="18"/>
        </w:rPr>
        <w:t>ground</w:t>
      </w:r>
      <w:r w:rsidRPr="000F7CBE">
        <w:rPr>
          <w:rFonts w:ascii="Courier New" w:hAnsi="Courier New" w:cs="Courier New"/>
          <w:b/>
          <w:sz w:val="18"/>
        </w:rPr>
        <w:t>-state.pdb</w:t>
      </w:r>
    </w:p>
    <w:p w:rsidR="00722B78" w:rsidRPr="000F7CBE" w:rsidRDefault="00722B78" w:rsidP="00722B78">
      <w:pPr>
        <w:rPr>
          <w:rFonts w:ascii="Courier New" w:hAnsi="Courier New" w:cs="Courier New"/>
          <w:b/>
          <w:sz w:val="18"/>
        </w:rPr>
      </w:pPr>
      <w:proofErr w:type="gramStart"/>
      <w:r w:rsidRPr="000F7CBE">
        <w:rPr>
          <w:rFonts w:ascii="Courier New" w:hAnsi="Courier New" w:cs="Courier New"/>
          <w:b/>
          <w:sz w:val="18"/>
        </w:rPr>
        <w:t>ln</w:t>
      </w:r>
      <w:proofErr w:type="gramEnd"/>
      <w:r w:rsidRPr="000F7CBE">
        <w:rPr>
          <w:rFonts w:ascii="Courier New" w:hAnsi="Courier New" w:cs="Courier New"/>
          <w:b/>
          <w:sz w:val="18"/>
        </w:rPr>
        <w:t xml:space="preserve"> -s Refine_0005/refine_5.pdb refine.pdb</w:t>
      </w:r>
    </w:p>
    <w:p w:rsidR="00722B78" w:rsidRPr="000F7CBE" w:rsidRDefault="00722B78" w:rsidP="00722B78">
      <w:pPr>
        <w:rPr>
          <w:rFonts w:ascii="Courier New" w:hAnsi="Courier New" w:cs="Courier New"/>
          <w:b/>
          <w:sz w:val="18"/>
        </w:rPr>
      </w:pPr>
      <w:proofErr w:type="gramStart"/>
      <w:r w:rsidRPr="000F7CBE">
        <w:rPr>
          <w:rFonts w:ascii="Courier New" w:hAnsi="Courier New" w:cs="Courier New"/>
          <w:b/>
          <w:sz w:val="18"/>
        </w:rPr>
        <w:t>ln</w:t>
      </w:r>
      <w:proofErr w:type="gramEnd"/>
      <w:r w:rsidRPr="000F7CBE">
        <w:rPr>
          <w:rFonts w:ascii="Courier New" w:hAnsi="Courier New" w:cs="Courier New"/>
          <w:b/>
          <w:sz w:val="18"/>
        </w:rPr>
        <w:t xml:space="preserve"> -s Refine_0005/refine_5.mtz </w:t>
      </w:r>
      <w:proofErr w:type="spellStart"/>
      <w:r w:rsidRPr="000F7CBE">
        <w:rPr>
          <w:rFonts w:ascii="Courier New" w:hAnsi="Courier New" w:cs="Courier New"/>
          <w:b/>
          <w:sz w:val="18"/>
        </w:rPr>
        <w:t>refine.mtz</w:t>
      </w:r>
      <w:proofErr w:type="spellEnd"/>
    </w:p>
    <w:p w:rsidR="00722B78" w:rsidRDefault="00722B78" w:rsidP="00722B78">
      <w:r>
        <w:t xml:space="preserve">You will now see the models </w:t>
      </w:r>
      <w:r w:rsidR="000F7CBE">
        <w:t xml:space="preserve">again </w:t>
      </w:r>
      <w:r>
        <w:t>in COOT and will be able to launch refinement.</w:t>
      </w:r>
    </w:p>
    <w:p w:rsidR="00187DC2" w:rsidRDefault="00722B78" w:rsidP="00722B78">
      <w:r>
        <w:t xml:space="preserve">Another possibility is to remove the links </w:t>
      </w:r>
      <w:r w:rsidRPr="000F7CBE">
        <w:rPr>
          <w:i/>
        </w:rPr>
        <w:t>and</w:t>
      </w:r>
      <w:r>
        <w:t xml:space="preserve"> the failed refinement folder (Refine_0006 in our example). Then change into </w:t>
      </w:r>
      <w:proofErr w:type="spellStart"/>
      <w:r w:rsidRPr="000F7CBE">
        <w:rPr>
          <w:rFonts w:ascii="Courier New" w:hAnsi="Courier New" w:cs="Courier New"/>
          <w:b/>
        </w:rPr>
        <w:t>cootOut</w:t>
      </w:r>
      <w:proofErr w:type="spellEnd"/>
      <w:r w:rsidRPr="000F7CBE">
        <w:rPr>
          <w:rFonts w:ascii="Courier New" w:hAnsi="Courier New" w:cs="Courier New"/>
          <w:b/>
        </w:rPr>
        <w:t>/Refine_6.</w:t>
      </w:r>
      <w:r>
        <w:t xml:space="preserve"> You can try modifying the </w:t>
      </w:r>
      <w:proofErr w:type="spellStart"/>
      <w:r>
        <w:t>refmac.csh</w:t>
      </w:r>
      <w:proofErr w:type="spellEnd"/>
      <w:r>
        <w:t xml:space="preserve"> file and run </w:t>
      </w:r>
      <w:r w:rsidR="000F7CBE">
        <w:t>it</w:t>
      </w:r>
      <w:r>
        <w:t xml:space="preserve"> locally or on the cluster and see what happens. </w:t>
      </w:r>
      <w:proofErr w:type="gramStart"/>
      <w:r>
        <w:t>Or</w:t>
      </w:r>
      <w:proofErr w:type="gramEnd"/>
      <w:r w:rsidR="000F7CBE">
        <w:t>,</w:t>
      </w:r>
      <w:r>
        <w:t xml:space="preserve"> launch </w:t>
      </w:r>
      <w:r w:rsidR="00187DC2">
        <w:t xml:space="preserve">the </w:t>
      </w:r>
      <w:proofErr w:type="spellStart"/>
      <w:r w:rsidR="00187DC2" w:rsidRPr="000F7CBE">
        <w:rPr>
          <w:rFonts w:ascii="Courier New" w:hAnsi="Courier New" w:cs="Courier New"/>
          <w:b/>
        </w:rPr>
        <w:t>giant.quick_refine</w:t>
      </w:r>
      <w:proofErr w:type="spellEnd"/>
      <w:r w:rsidR="00187DC2">
        <w:t xml:space="preserve"> command as present in the script from the command line. The latter option gives you immediate feedback</w:t>
      </w:r>
      <w:r w:rsidR="000F7CBE">
        <w:t>,</w:t>
      </w:r>
      <w:r w:rsidR="00187DC2">
        <w:t xml:space="preserve"> which can be very helpful for trouble-shooting.</w:t>
      </w:r>
    </w:p>
    <w:p w:rsidR="00722B78" w:rsidRDefault="00722B78" w:rsidP="00722B78"/>
    <w:p w:rsidR="00CA1CD0" w:rsidRDefault="00CA1CD0" w:rsidP="00232F71"/>
    <w:sectPr w:rsidR="00CA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71"/>
    <w:rsid w:val="00081C0B"/>
    <w:rsid w:val="00097A1F"/>
    <w:rsid w:val="000F7CBE"/>
    <w:rsid w:val="00187DC2"/>
    <w:rsid w:val="001A4E90"/>
    <w:rsid w:val="001F0E36"/>
    <w:rsid w:val="00232F71"/>
    <w:rsid w:val="00665FC4"/>
    <w:rsid w:val="00713D23"/>
    <w:rsid w:val="00722B78"/>
    <w:rsid w:val="008A5C5C"/>
    <w:rsid w:val="00A67276"/>
    <w:rsid w:val="00BC46FA"/>
    <w:rsid w:val="00C44FD8"/>
    <w:rsid w:val="00CA1CD0"/>
    <w:rsid w:val="00CA263F"/>
    <w:rsid w:val="00D84299"/>
    <w:rsid w:val="00E442A7"/>
    <w:rsid w:val="00EE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D998"/>
  <w15:chartTrackingRefBased/>
  <w15:docId w15:val="{65F61253-6351-4666-AF87-B682C804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A5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C5C"/>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8A5C5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Krojer</dc:creator>
  <cp:keywords/>
  <dc:description/>
  <cp:lastModifiedBy>Tobias Krojer</cp:lastModifiedBy>
  <cp:revision>11</cp:revision>
  <dcterms:created xsi:type="dcterms:W3CDTF">2019-03-26T13:12:00Z</dcterms:created>
  <dcterms:modified xsi:type="dcterms:W3CDTF">2019-03-27T10:30:00Z</dcterms:modified>
</cp:coreProperties>
</file>